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16" w:rsidRDefault="005D0C16" w:rsidP="002F7AE7">
      <w:pPr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5D0C16" w:rsidRDefault="005D0C16" w:rsidP="002F7AE7">
      <w:pPr>
        <w:rPr>
          <w:rFonts w:eastAsia="Times New Roman"/>
        </w:rPr>
      </w:pPr>
    </w:p>
    <w:p w:rsidR="005D0C16" w:rsidRDefault="005D0C16" w:rsidP="002F7AE7">
      <w:pPr>
        <w:rPr>
          <w:rFonts w:eastAsia="Times New Roman"/>
        </w:rPr>
      </w:pPr>
    </w:p>
    <w:p w:rsidR="005D0C16" w:rsidRDefault="005D0C16" w:rsidP="002F7AE7">
      <w:pPr>
        <w:rPr>
          <w:rFonts w:eastAsia="Times New Roman"/>
        </w:rPr>
      </w:pPr>
    </w:p>
    <w:p w:rsidR="005D0C16" w:rsidRPr="008753C2" w:rsidRDefault="005D0C16" w:rsidP="002F7AE7">
      <w:pPr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8753C2">
        <w:rPr>
          <w:rFonts w:eastAsia="Times New Roman"/>
        </w:rPr>
        <w:t xml:space="preserve">PERU’YA </w:t>
      </w:r>
      <w:r>
        <w:rPr>
          <w:rFonts w:eastAsia="Times New Roman"/>
        </w:rPr>
        <w:t xml:space="preserve"> TİCARİ  MAKSATLA </w:t>
      </w:r>
      <w:r w:rsidRPr="008753C2">
        <w:rPr>
          <w:rFonts w:eastAsia="Times New Roman"/>
        </w:rPr>
        <w:t>SEYAHAT EDECEK TÜRK VATANDAŞLARINDAN</w:t>
      </w:r>
    </w:p>
    <w:p w:rsidR="005D0C16" w:rsidRDefault="005D0C16" w:rsidP="002F7AE7">
      <w:pPr>
        <w:rPr>
          <w:rFonts w:eastAsia="Times New Roman"/>
        </w:rPr>
      </w:pPr>
      <w:r w:rsidRPr="008753C2">
        <w:rPr>
          <w:rFonts w:eastAsia="Times New Roman"/>
        </w:rPr>
        <w:t xml:space="preserve">     İSTENEN BELGELER :</w:t>
      </w:r>
    </w:p>
    <w:p w:rsidR="005D0C16" w:rsidRPr="008753C2" w:rsidRDefault="005D0C16" w:rsidP="002F7AE7">
      <w:pPr>
        <w:rPr>
          <w:rFonts w:eastAsia="Times New Roman"/>
        </w:rPr>
      </w:pPr>
    </w:p>
    <w:p w:rsidR="005D0C16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İlişikteki form eksiksiz olarak 2 nüsha doldurulacak </w:t>
      </w:r>
    </w:p>
    <w:p w:rsidR="005D0C16" w:rsidRPr="008753C2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Vize talep eden şahsın şirketinden isim, adres ve Peru’da ticaret yapılan şirket bilgilerini ihtiva eden dilekçe. </w:t>
      </w:r>
    </w:p>
    <w:p w:rsidR="005D0C16" w:rsidRPr="008753C2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</w:t>
      </w:r>
      <w:r w:rsidRPr="008753C2">
        <w:rPr>
          <w:rFonts w:eastAsia="Times New Roman"/>
        </w:rPr>
        <w:t xml:space="preserve"> adet vesikalık resim.</w:t>
      </w:r>
    </w:p>
    <w:p w:rsidR="005D0C16" w:rsidRDefault="005D0C16" w:rsidP="002F7AE7">
      <w:pPr>
        <w:numPr>
          <w:ilvl w:val="0"/>
          <w:numId w:val="1"/>
        </w:numPr>
        <w:rPr>
          <w:rFonts w:eastAsia="Times New Roman"/>
        </w:rPr>
      </w:pPr>
      <w:r w:rsidRPr="008753C2">
        <w:rPr>
          <w:rFonts w:eastAsia="Times New Roman"/>
        </w:rPr>
        <w:t>Peru’y</w:t>
      </w:r>
      <w:r>
        <w:rPr>
          <w:rFonts w:eastAsia="Times New Roman"/>
        </w:rPr>
        <w:t xml:space="preserve">a gidiş dönüş uçak rezervasyonu. </w:t>
      </w:r>
    </w:p>
    <w:p w:rsidR="005D0C16" w:rsidRPr="00E355D8" w:rsidRDefault="005D0C16" w:rsidP="002F7AE7">
      <w:pPr>
        <w:numPr>
          <w:ilvl w:val="0"/>
          <w:numId w:val="1"/>
        </w:numPr>
        <w:rPr>
          <w:rFonts w:eastAsia="Times New Roman"/>
        </w:rPr>
      </w:pPr>
      <w:r w:rsidRPr="008753C2">
        <w:rPr>
          <w:rFonts w:eastAsia="Times New Roman"/>
        </w:rPr>
        <w:t>Min. 6 ay geçerli pasaport.</w:t>
      </w:r>
    </w:p>
    <w:p w:rsidR="005D0C16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Ticaret veya Sanayi odasından İngilizce faaliyet belgesi.</w:t>
      </w:r>
    </w:p>
    <w:p w:rsidR="005D0C16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Seyahat edecek şahsa ait imza sirküleri veya ücret bordrosu.</w:t>
      </w:r>
    </w:p>
    <w:p w:rsidR="005D0C16" w:rsidRDefault="005D0C16" w:rsidP="002F7AE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35 USD vize ücreti aşağıdaki banka hesabına havale edilip makbuzu evraklara eklenecek.</w:t>
      </w:r>
    </w:p>
    <w:p w:rsidR="005D0C16" w:rsidRDefault="005D0C16" w:rsidP="002F7AE7">
      <w:pPr>
        <w:ind w:left="1353"/>
        <w:rPr>
          <w:rFonts w:eastAsia="Times New Roman"/>
        </w:rPr>
      </w:pPr>
    </w:p>
    <w:p w:rsidR="005D0C16" w:rsidRDefault="005D0C16" w:rsidP="002F7AE7">
      <w:pPr>
        <w:ind w:left="1353"/>
        <w:rPr>
          <w:rFonts w:eastAsia="Times New Roman"/>
        </w:rPr>
      </w:pPr>
    </w:p>
    <w:p w:rsidR="005D0C16" w:rsidRDefault="005D0C16" w:rsidP="002F7AE7">
      <w:pPr>
        <w:ind w:left="645" w:firstLine="708"/>
        <w:rPr>
          <w:rFonts w:eastAsia="Times New Roman"/>
        </w:rPr>
      </w:pPr>
      <w:r>
        <w:rPr>
          <w:rFonts w:eastAsia="Times New Roman"/>
        </w:rPr>
        <w:t>Garanti Bankası,</w:t>
      </w:r>
    </w:p>
    <w:p w:rsidR="005D0C16" w:rsidRDefault="005D0C16" w:rsidP="002F7AE7">
      <w:pPr>
        <w:pStyle w:val="ListParagraph"/>
        <w:ind w:left="1380"/>
      </w:pPr>
      <w:r>
        <w:t xml:space="preserve">Gaziosmanpaşa şubesi-Ankara </w:t>
      </w:r>
    </w:p>
    <w:p w:rsidR="005D0C16" w:rsidRDefault="005D0C16" w:rsidP="002F7AE7">
      <w:pPr>
        <w:pStyle w:val="ListParagraph"/>
        <w:ind w:left="1380"/>
      </w:pPr>
      <w:r>
        <w:t>Republic of Peru Embassy in Turkey-Consular Section</w:t>
      </w:r>
    </w:p>
    <w:p w:rsidR="005D0C16" w:rsidRDefault="005D0C16" w:rsidP="002F7AE7">
      <w:pPr>
        <w:pStyle w:val="ListParagraph"/>
        <w:ind w:left="1380"/>
      </w:pPr>
      <w:r>
        <w:t>Hesap Numarası: 324-6297238</w:t>
      </w:r>
    </w:p>
    <w:p w:rsidR="005D0C16" w:rsidRDefault="005D0C16" w:rsidP="002F7AE7">
      <w:pPr>
        <w:pStyle w:val="ListParagraph"/>
        <w:ind w:left="1380"/>
      </w:pPr>
      <w:r>
        <w:t>IBAN: TR31 0006 2000 3240 0006 2972 38</w:t>
      </w:r>
    </w:p>
    <w:p w:rsidR="005D0C16" w:rsidRDefault="005D0C16" w:rsidP="002F7AE7">
      <w:pPr>
        <w:pStyle w:val="ListParagraph"/>
        <w:ind w:left="1380"/>
      </w:pPr>
    </w:p>
    <w:p w:rsidR="005D0C16" w:rsidRDefault="005D0C16" w:rsidP="002F7AE7">
      <w:pPr>
        <w:ind w:left="1353"/>
        <w:rPr>
          <w:rFonts w:eastAsia="Times New Roman"/>
        </w:rPr>
      </w:pPr>
    </w:p>
    <w:p w:rsidR="005D0C16" w:rsidRDefault="005D0C16" w:rsidP="002F7AE7">
      <w:pPr>
        <w:ind w:left="1353"/>
        <w:rPr>
          <w:rFonts w:eastAsia="Times New Roman"/>
        </w:rPr>
      </w:pPr>
    </w:p>
    <w:p w:rsidR="005D0C16" w:rsidRDefault="005D0C16" w:rsidP="008F6306">
      <w:pPr>
        <w:ind w:left="1020"/>
        <w:rPr>
          <w:rFonts w:eastAsia="Times New Roman"/>
        </w:rPr>
      </w:pPr>
      <w:r>
        <w:rPr>
          <w:rFonts w:eastAsia="Times New Roman"/>
        </w:rPr>
        <w:t>Pasaport ve istenen evraklar aşağıdaki adrese teslim edilecek,</w:t>
      </w:r>
    </w:p>
    <w:p w:rsidR="005D0C16" w:rsidRDefault="005D0C16" w:rsidP="008F6306">
      <w:pPr>
        <w:ind w:left="1020"/>
        <w:rPr>
          <w:rFonts w:eastAsia="Times New Roman"/>
        </w:rPr>
      </w:pPr>
      <w:r>
        <w:rPr>
          <w:rFonts w:eastAsia="Times New Roman"/>
        </w:rPr>
        <w:t>Vizeniz verildikten sonra pasaportunuz ARAS KARGO ile tarafınıza ödemeli olarak gönderilecektir.</w:t>
      </w:r>
    </w:p>
    <w:p w:rsidR="005D0C16" w:rsidRDefault="005D0C16" w:rsidP="008F6306">
      <w:pPr>
        <w:ind w:left="1020"/>
        <w:rPr>
          <w:rFonts w:eastAsia="Times New Roman"/>
        </w:rPr>
      </w:pPr>
    </w:p>
    <w:p w:rsidR="005D0C16" w:rsidRDefault="005D0C16" w:rsidP="00193828">
      <w:pPr>
        <w:ind w:left="1020"/>
        <w:rPr>
          <w:rFonts w:eastAsia="Times New Roman"/>
        </w:rPr>
      </w:pPr>
      <w:r>
        <w:rPr>
          <w:rFonts w:eastAsia="Times New Roman"/>
        </w:rPr>
        <w:t>Alıcı adresi ;</w:t>
      </w:r>
    </w:p>
    <w:p w:rsidR="005D0C16" w:rsidRDefault="005D0C16" w:rsidP="00193828">
      <w:pPr>
        <w:ind w:left="1020"/>
        <w:rPr>
          <w:rFonts w:eastAsia="Times New Roman"/>
        </w:rPr>
      </w:pPr>
      <w:r>
        <w:rPr>
          <w:rFonts w:eastAsia="Times New Roman"/>
        </w:rPr>
        <w:t xml:space="preserve">Reşit Galip Caddesi, 70/1 G.O.P </w:t>
      </w:r>
    </w:p>
    <w:p w:rsidR="005D0C16" w:rsidRDefault="005D0C16" w:rsidP="00193828">
      <w:pPr>
        <w:ind w:left="1020"/>
        <w:rPr>
          <w:rFonts w:eastAsia="Times New Roman"/>
        </w:rPr>
      </w:pPr>
      <w:r>
        <w:rPr>
          <w:rFonts w:eastAsia="Times New Roman"/>
        </w:rPr>
        <w:t>Ankara</w:t>
      </w:r>
    </w:p>
    <w:p w:rsidR="005D0C16" w:rsidRDefault="005D0C16" w:rsidP="00193828">
      <w:pPr>
        <w:ind w:left="1020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Tel: 312</w:t>
        </w:r>
      </w:hyperlink>
      <w:r>
        <w:rPr>
          <w:rFonts w:eastAsia="Times New Roman"/>
        </w:rPr>
        <w:t xml:space="preserve"> 448 14 36 veya 4469039</w:t>
      </w:r>
    </w:p>
    <w:p w:rsidR="005D0C16" w:rsidRDefault="005D0C16" w:rsidP="00193828">
      <w:pPr>
        <w:ind w:left="1020"/>
        <w:rPr>
          <w:rFonts w:ascii="Calibri" w:hAnsi="Calibri" w:cs="Calibri"/>
          <w:sz w:val="22"/>
          <w:szCs w:val="22"/>
        </w:rPr>
      </w:pPr>
    </w:p>
    <w:p w:rsidR="005D0C16" w:rsidRDefault="005D0C16" w:rsidP="00193828">
      <w:pPr>
        <w:ind w:left="708" w:firstLine="312"/>
        <w:rPr>
          <w:rFonts w:ascii="Calibri" w:hAnsi="Calibri" w:cs="Calibri"/>
          <w:color w:val="0070C0"/>
          <w:sz w:val="22"/>
          <w:szCs w:val="22"/>
        </w:rPr>
      </w:pPr>
      <w:r>
        <w:rPr>
          <w:rFonts w:eastAsia="Times New Roman"/>
        </w:rPr>
        <w:t xml:space="preserve">Daha fazla bilgi için lütfen mail atınız: </w:t>
      </w:r>
      <w:hyperlink r:id="rId6" w:history="1">
        <w:r>
          <w:rPr>
            <w:rStyle w:val="Hyperlink"/>
            <w:rFonts w:eastAsia="Times New Roman"/>
          </w:rPr>
          <w:t>visasection@</w:t>
        </w:r>
        <w:r>
          <w:rPr>
            <w:rStyle w:val="Hyperlink"/>
            <w:rFonts w:ascii="Calibri" w:hAnsi="Calibri" w:cs="Calibri"/>
            <w:sz w:val="22"/>
            <w:szCs w:val="22"/>
          </w:rPr>
          <w:t>embassyofperu-ankara.org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:rsidR="005D0C16" w:rsidRDefault="005D0C16" w:rsidP="00193828">
      <w:pPr>
        <w:ind w:left="708"/>
        <w:rPr>
          <w:rFonts w:eastAsia="Times New Roman"/>
        </w:rPr>
      </w:pP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  <w:t xml:space="preserve">         </w:t>
      </w:r>
    </w:p>
    <w:p w:rsidR="005D0C16" w:rsidRDefault="005D0C16" w:rsidP="00193828">
      <w:pPr>
        <w:rPr>
          <w:rFonts w:eastAsia="Times New Roman"/>
        </w:rPr>
      </w:pPr>
    </w:p>
    <w:p w:rsidR="005D0C16" w:rsidRDefault="005D0C16" w:rsidP="00193828">
      <w:pPr>
        <w:ind w:left="1380"/>
        <w:rPr>
          <w:rFonts w:eastAsia="Times New Roman"/>
        </w:rPr>
      </w:pPr>
    </w:p>
    <w:p w:rsidR="005D0C16" w:rsidRDefault="005D0C16" w:rsidP="002F7AE7">
      <w:pPr>
        <w:rPr>
          <w:rFonts w:eastAsia="Times New Roman"/>
        </w:rPr>
      </w:pPr>
    </w:p>
    <w:p w:rsidR="005D0C16" w:rsidRDefault="005D0C16"/>
    <w:sectPr w:rsidR="005D0C16" w:rsidSect="008753C2">
      <w:pgSz w:w="11906" w:h="16838"/>
      <w:pgMar w:top="680" w:right="1418" w:bottom="66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16F3"/>
    <w:multiLevelType w:val="hybridMultilevel"/>
    <w:tmpl w:val="165C4A84"/>
    <w:lvl w:ilvl="0" w:tplc="AC40944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AE7"/>
    <w:rsid w:val="00092CC7"/>
    <w:rsid w:val="001511EB"/>
    <w:rsid w:val="00193828"/>
    <w:rsid w:val="001E0A2B"/>
    <w:rsid w:val="00203B04"/>
    <w:rsid w:val="0029425C"/>
    <w:rsid w:val="002A548E"/>
    <w:rsid w:val="002F7AE7"/>
    <w:rsid w:val="00324229"/>
    <w:rsid w:val="0039752B"/>
    <w:rsid w:val="004C561F"/>
    <w:rsid w:val="004E54BE"/>
    <w:rsid w:val="005D0C16"/>
    <w:rsid w:val="005D315C"/>
    <w:rsid w:val="00703CDB"/>
    <w:rsid w:val="008753C2"/>
    <w:rsid w:val="008C2D15"/>
    <w:rsid w:val="008F6306"/>
    <w:rsid w:val="00AC2D1D"/>
    <w:rsid w:val="00C16E08"/>
    <w:rsid w:val="00CC1369"/>
    <w:rsid w:val="00CE27D2"/>
    <w:rsid w:val="00D72BCF"/>
    <w:rsid w:val="00E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E7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7AE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7A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asection@embassyofperu-ankara.org" TargetMode="External"/><Relationship Id="rId5" Type="http://schemas.openxmlformats.org/officeDocument/2006/relationships/hyperlink" Target="Tel: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174</Words>
  <Characters>994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Harun-windows</cp:lastModifiedBy>
  <cp:revision>3</cp:revision>
  <dcterms:created xsi:type="dcterms:W3CDTF">2011-04-06T08:32:00Z</dcterms:created>
  <dcterms:modified xsi:type="dcterms:W3CDTF">2011-12-08T13:54:00Z</dcterms:modified>
</cp:coreProperties>
</file>